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47" w:rsidRPr="008C7866" w:rsidRDefault="00872547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 за образовање, науку, технолошки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развој и информатичко друштво</w:t>
      </w:r>
    </w:p>
    <w:p w:rsidR="00872547" w:rsidRPr="008C7866" w:rsidRDefault="00872547" w:rsidP="00872547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8C78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 </w:t>
      </w:r>
      <w:r w:rsidR="009D6567" w:rsidRPr="008C7866">
        <w:rPr>
          <w:rFonts w:ascii="Times New Roman" w:eastAsia="Times New Roman" w:hAnsi="Times New Roman" w:cs="Times New Roman"/>
          <w:sz w:val="24"/>
          <w:szCs w:val="24"/>
        </w:rPr>
        <w:t>011-13</w:t>
      </w:r>
      <w:r w:rsidR="00207870">
        <w:rPr>
          <w:rFonts w:ascii="Times New Roman" w:eastAsia="Times New Roman" w:hAnsi="Times New Roman" w:cs="Times New Roman"/>
          <w:sz w:val="24"/>
          <w:szCs w:val="24"/>
        </w:rPr>
        <w:t>99</w:t>
      </w:r>
      <w:r w:rsidR="009D6567" w:rsidRPr="008C7866">
        <w:rPr>
          <w:rFonts w:ascii="Times New Roman" w:eastAsia="Times New Roman" w:hAnsi="Times New Roman" w:cs="Times New Roman"/>
          <w:sz w:val="24"/>
          <w:szCs w:val="24"/>
        </w:rPr>
        <w:t>/25</w:t>
      </w:r>
    </w:p>
    <w:p w:rsidR="00872547" w:rsidRPr="008C7866" w:rsidRDefault="006F2A23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="008C7866" w:rsidRPr="006F2A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870"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</w:t>
      </w:r>
      <w:r w:rsidR="009D6567"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207870"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>вем</w:t>
      </w:r>
      <w:r w:rsidR="009D6567" w:rsidRPr="006F2A23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</w:t>
      </w:r>
      <w:r w:rsidR="00872547" w:rsidRPr="006F2A23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="00872547" w:rsidRPr="006F2A23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872547" w:rsidRPr="008C7866" w:rsidRDefault="00872547" w:rsidP="0087254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C786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872547" w:rsidP="00872547">
      <w:pPr>
        <w:pStyle w:val="Style1"/>
        <w:widowControl/>
        <w:spacing w:line="240" w:lineRule="exact"/>
        <w:ind w:right="5"/>
        <w:rPr>
          <w:noProof/>
          <w:lang w:val="sr-Cyrl-RS"/>
        </w:rPr>
      </w:pPr>
    </w:p>
    <w:p w:rsidR="00872547" w:rsidRPr="002C7527" w:rsidRDefault="00872547" w:rsidP="00872547">
      <w:pPr>
        <w:pStyle w:val="Style1"/>
        <w:widowControl/>
        <w:spacing w:before="51" w:line="240" w:lineRule="auto"/>
        <w:ind w:right="5"/>
        <w:jc w:val="center"/>
        <w:rPr>
          <w:rStyle w:val="FontStyle12"/>
          <w:color w:val="auto"/>
          <w:sz w:val="24"/>
          <w:szCs w:val="24"/>
          <w:lang w:eastAsia="sr-Cyrl-CS"/>
        </w:rPr>
      </w:pPr>
      <w:r w:rsidRPr="002C7527">
        <w:rPr>
          <w:rStyle w:val="FontStyle12"/>
          <w:noProof/>
          <w:sz w:val="24"/>
          <w:szCs w:val="24"/>
          <w:lang w:val="sr-Cyrl-RS" w:eastAsia="sr-Cyrl-CS"/>
        </w:rPr>
        <w:t xml:space="preserve">НАРОДНА СКУПШТИНА </w:t>
      </w:r>
    </w:p>
    <w:p w:rsidR="00872547" w:rsidRPr="002C7527" w:rsidRDefault="00872547" w:rsidP="00872547">
      <w:pPr>
        <w:pStyle w:val="Style3"/>
        <w:widowControl/>
        <w:spacing w:line="240" w:lineRule="exact"/>
        <w:ind w:firstLine="0"/>
      </w:pPr>
    </w:p>
    <w:p w:rsidR="00872547" w:rsidRPr="008C7866" w:rsidRDefault="00872547" w:rsidP="00872547">
      <w:pPr>
        <w:pStyle w:val="Style3"/>
        <w:spacing w:before="30"/>
        <w:rPr>
          <w:rStyle w:val="FontStyle12"/>
          <w:color w:val="auto"/>
          <w:sz w:val="24"/>
          <w:szCs w:val="24"/>
          <w:lang w:eastAsia="sr-Cyrl-CS"/>
        </w:rPr>
      </w:pP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Одбор за за образовање, науку, технолошки развој и информатич</w:t>
      </w:r>
      <w:r w:rsid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ко друштво, на седници одржаној </w:t>
      </w:r>
      <w:bookmarkStart w:id="0" w:name="_GoBack"/>
      <w:bookmarkEnd w:id="0"/>
      <w:r w:rsidR="006F2A23" w:rsidRPr="006F2A23">
        <w:rPr>
          <w:rFonts w:eastAsia="Times New Roman"/>
          <w:lang w:val="sr-Cyrl-RS"/>
        </w:rPr>
        <w:t>27</w:t>
      </w:r>
      <w:r w:rsidR="00207870" w:rsidRPr="006F2A23">
        <w:rPr>
          <w:rFonts w:eastAsia="Times New Roman"/>
        </w:rPr>
        <w:t>.</w:t>
      </w:r>
      <w:r w:rsidR="00207870" w:rsidRPr="006F2A23">
        <w:rPr>
          <w:rFonts w:eastAsia="Times New Roman"/>
          <w:lang w:val="sr-Cyrl-RS"/>
        </w:rPr>
        <w:t xml:space="preserve"> новембра</w:t>
      </w:r>
      <w:r w:rsidR="00207870" w:rsidRPr="008C7866">
        <w:rPr>
          <w:rFonts w:eastAsia="Times New Roman"/>
        </w:rPr>
        <w:t xml:space="preserve"> </w:t>
      </w: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2025. године, размотрио је </w:t>
      </w:r>
      <w:r w:rsidRPr="008C7866">
        <w:rPr>
          <w:noProof/>
          <w:lang w:val="sr-Cyrl-RS"/>
        </w:rPr>
        <w:t xml:space="preserve">ПРЕДЛОГ </w:t>
      </w:r>
      <w:r w:rsidR="00207870" w:rsidRPr="00207870">
        <w:rPr>
          <w:noProof/>
          <w:lang w:val="sr-Cyrl-RS"/>
        </w:rPr>
        <w:t>ЗАКОНА О ИЗМЕНАМА И ДОПУНАМА ЗАКОНА О УЏБЕНИЦИМА</w:t>
      </w:r>
      <w:r w:rsidRPr="008C7866">
        <w:rPr>
          <w:noProof/>
          <w:lang w:val="sr-Cyrl-RS"/>
        </w:rPr>
        <w:t xml:space="preserve">, који је поднела Влада, </w:t>
      </w: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у </w:t>
      </w:r>
      <w:r w:rsidRPr="008C7866">
        <w:rPr>
          <w:rStyle w:val="FontStyle11"/>
          <w:b w:val="0"/>
          <w:noProof/>
          <w:color w:val="auto"/>
          <w:sz w:val="24"/>
          <w:szCs w:val="24"/>
          <w:lang w:val="sr-Cyrl-RS" w:eastAsia="sr-Cyrl-CS"/>
        </w:rPr>
        <w:t>појединостима</w:t>
      </w: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872547" w:rsidRPr="002C7527" w:rsidRDefault="00872547" w:rsidP="00872547">
      <w:pPr>
        <w:pStyle w:val="Style3"/>
        <w:widowControl/>
        <w:spacing w:before="30"/>
        <w:rPr>
          <w:rStyle w:val="FontStyle12"/>
          <w:noProof/>
          <w:sz w:val="24"/>
          <w:szCs w:val="24"/>
          <w:highlight w:val="yellow"/>
          <w:lang w:val="sr-Cyrl-RS" w:eastAsia="sr-Cyrl-CS"/>
        </w:rPr>
      </w:pPr>
    </w:p>
    <w:p w:rsidR="00872547" w:rsidRPr="002C7527" w:rsidRDefault="00872547" w:rsidP="00872547">
      <w:pPr>
        <w:pStyle w:val="Style3"/>
        <w:spacing w:before="51"/>
        <w:ind w:firstLine="690"/>
        <w:rPr>
          <w:rStyle w:val="FontStyle12"/>
          <w:noProof/>
          <w:sz w:val="24"/>
          <w:szCs w:val="24"/>
          <w:lang w:val="sr-Cyrl-RS" w:eastAsia="sr-Cyrl-CS"/>
        </w:rPr>
      </w:pPr>
      <w:r w:rsidRPr="002C7527">
        <w:rPr>
          <w:rStyle w:val="FontStyle12"/>
          <w:noProof/>
          <w:sz w:val="24"/>
          <w:szCs w:val="24"/>
          <w:lang w:val="sr-Cyrl-RS" w:eastAsia="sr-Cyrl-CS"/>
        </w:rPr>
        <w:t>На основу члана 156. став 3. Пословника Народне скупштине, Одбор за образовање, науку, технолошки развој и информатичко друштво подноси</w:t>
      </w:r>
    </w:p>
    <w:p w:rsidR="00872547" w:rsidRPr="002C7527" w:rsidRDefault="00872547" w:rsidP="00872547">
      <w:pPr>
        <w:pStyle w:val="Style1"/>
        <w:widowControl/>
        <w:spacing w:line="240" w:lineRule="exact"/>
        <w:ind w:right="5"/>
      </w:pPr>
    </w:p>
    <w:p w:rsidR="00872547" w:rsidRPr="002C7527" w:rsidRDefault="00872547" w:rsidP="00872547">
      <w:pPr>
        <w:pStyle w:val="Style1"/>
        <w:widowControl/>
        <w:spacing w:before="61" w:line="276" w:lineRule="auto"/>
        <w:ind w:right="5"/>
        <w:jc w:val="center"/>
        <w:rPr>
          <w:rStyle w:val="FontStyle12"/>
          <w:color w:val="auto"/>
          <w:spacing w:val="50"/>
          <w:sz w:val="24"/>
          <w:szCs w:val="24"/>
          <w:lang w:val="sr-Cyrl-RS" w:eastAsia="sr-Cyrl-CS"/>
        </w:rPr>
      </w:pPr>
      <w:r w:rsidRPr="002C7527">
        <w:rPr>
          <w:rStyle w:val="FontStyle12"/>
          <w:noProof/>
          <w:spacing w:val="50"/>
          <w:sz w:val="24"/>
          <w:szCs w:val="24"/>
          <w:lang w:val="sr-Cyrl-RS" w:eastAsia="sr-Cyrl-CS"/>
        </w:rPr>
        <w:t>ИЗВЕШТАЈ</w:t>
      </w:r>
    </w:p>
    <w:p w:rsidR="00872547" w:rsidRPr="002C7527" w:rsidRDefault="00872547" w:rsidP="00872547">
      <w:pPr>
        <w:pStyle w:val="Style3"/>
        <w:widowControl/>
        <w:spacing w:line="240" w:lineRule="exact"/>
        <w:ind w:firstLine="708"/>
      </w:pPr>
    </w:p>
    <w:p w:rsidR="00872547" w:rsidRPr="008C7866" w:rsidRDefault="00872547" w:rsidP="00872547">
      <w:pPr>
        <w:pStyle w:val="Style3"/>
        <w:widowControl/>
        <w:spacing w:before="26" w:after="240"/>
        <w:ind w:firstLine="708"/>
        <w:rPr>
          <w:rStyle w:val="FontStyle12"/>
          <w:noProof/>
          <w:color w:val="auto"/>
          <w:sz w:val="24"/>
          <w:szCs w:val="24"/>
          <w:lang w:val="sr-Cyrl-RS" w:eastAsia="sr-Cyrl-CS"/>
        </w:rPr>
      </w:pP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 xml:space="preserve">Одбор је, у складу са чланом 164. став 1. Пословника Народне скупштине, размотрио амандмане поднете на Предлог </w:t>
      </w:r>
      <w:r w:rsidR="00207870" w:rsidRPr="00207870">
        <w:rPr>
          <w:rStyle w:val="FontStyle12"/>
          <w:noProof/>
          <w:color w:val="auto"/>
          <w:sz w:val="24"/>
          <w:szCs w:val="24"/>
          <w:lang w:val="sr-Cyrl-RS" w:eastAsia="sr-Cyrl-CS"/>
        </w:rPr>
        <w:t>закона о изменама и допунама Закона о уџбеницима</w:t>
      </w:r>
      <w:r w:rsidRPr="008C7866">
        <w:rPr>
          <w:rStyle w:val="FontStyle12"/>
          <w:noProof/>
          <w:color w:val="auto"/>
          <w:sz w:val="24"/>
          <w:szCs w:val="24"/>
          <w:lang w:val="sr-Cyrl-RS" w:eastAsia="sr-Cyrl-CS"/>
        </w:rPr>
        <w:t>.</w:t>
      </w:r>
    </w:p>
    <w:p w:rsidR="002C7527" w:rsidRPr="002C7527" w:rsidRDefault="002C7527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center"/>
        <w:rPr>
          <w:rFonts w:ascii="Times New Roman" w:eastAsiaTheme="minorEastAsia" w:hAnsi="Times New Roman" w:cs="Times New Roman"/>
          <w:noProof/>
          <w:sz w:val="24"/>
          <w:szCs w:val="24"/>
          <w:highlight w:val="yellow"/>
          <w:lang w:eastAsia="sr-Cyrl-CS"/>
        </w:rPr>
      </w:pPr>
      <w:r w:rsidRPr="008C7866">
        <w:rPr>
          <w:rFonts w:ascii="Times New Roman" w:eastAsiaTheme="minorEastAsia" w:hAnsi="Times New Roman" w:cs="Times New Roman"/>
          <w:noProof/>
          <w:sz w:val="24"/>
          <w:szCs w:val="24"/>
          <w:lang w:eastAsia="sr-Cyrl-CS"/>
        </w:rPr>
        <w:t>I</w:t>
      </w:r>
    </w:p>
    <w:p w:rsidR="002C7527" w:rsidRPr="00E03C9A" w:rsidRDefault="002C7527" w:rsidP="002C7527">
      <w:pPr>
        <w:autoSpaceDE w:val="0"/>
        <w:autoSpaceDN w:val="0"/>
        <w:adjustRightInd w:val="0"/>
        <w:spacing w:before="26" w:after="240" w:line="266" w:lineRule="exact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Одбор је одлучио да предложи Народној скупштини да</w:t>
      </w:r>
      <w:r w:rsidRPr="00E03C9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прихвати</w:t>
      </w:r>
      <w:r w:rsidR="008C7866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следеће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амандман</w:t>
      </w:r>
      <w:r w:rsidR="008C7866"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</w:p>
    <w:p w:rsidR="002C7527" w:rsidRPr="00E03C9A" w:rsidRDefault="008C7866" w:rsidP="00207870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 xml:space="preserve">на члан </w:t>
      </w:r>
      <w:r w:rsidR="00675B0E" w:rsidRPr="00E03C9A">
        <w:rPr>
          <w:rFonts w:eastAsiaTheme="minorHAnsi"/>
          <w:noProof/>
          <w:lang w:val="sr-Cyrl-RS" w:eastAsia="sr-Cyrl-CS"/>
        </w:rPr>
        <w:t>1</w:t>
      </w:r>
      <w:r w:rsidRPr="00E03C9A">
        <w:rPr>
          <w:rFonts w:eastAsiaTheme="minorHAnsi"/>
          <w:noProof/>
          <w:lang w:val="sr-Cyrl-RS" w:eastAsia="sr-Cyrl-CS"/>
        </w:rPr>
        <w:t>,</w:t>
      </w:r>
      <w:r w:rsidR="00675B0E" w:rsidRPr="00E03C9A">
        <w:rPr>
          <w:rFonts w:eastAsiaTheme="minorHAnsi"/>
          <w:noProof/>
          <w:lang w:val="sr-Cyrl-RS" w:eastAsia="sr-Cyrl-CS"/>
        </w:rPr>
        <w:t xml:space="preserve"> који је поднела Влада</w:t>
      </w:r>
      <w:r w:rsidR="002C7527" w:rsidRPr="00E03C9A">
        <w:rPr>
          <w:rFonts w:eastAsiaTheme="minorHAnsi"/>
          <w:noProof/>
          <w:lang w:val="sr-Cyrl-RS" w:eastAsia="sr-Cyrl-CS"/>
        </w:rPr>
        <w:t>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2, који је поднела Влада;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4, који је поднела Влада;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7, који је поднела Влада;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8, који је поднела Влада;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18, који је поднела Влада;</w:t>
      </w:r>
    </w:p>
    <w:p w:rsidR="00675B0E" w:rsidRPr="00006B23" w:rsidRDefault="00006B23" w:rsidP="00006B2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20. који су, у истоветном тексту, поднели Влада Републике Србије и заједно народни посланици др Ана Јаковљевић, Ана Ераковић, Мирослав Алексић, Борислав Новаковић и Ђорђе Станковић;</w:t>
      </w:r>
    </w:p>
    <w:p w:rsidR="00675B0E" w:rsidRPr="00E03C9A" w:rsidRDefault="00675B0E" w:rsidP="00675B0E">
      <w:pPr>
        <w:pStyle w:val="Style3"/>
        <w:widowControl/>
        <w:numPr>
          <w:ilvl w:val="0"/>
          <w:numId w:val="2"/>
        </w:numPr>
        <w:spacing w:before="26"/>
        <w:rPr>
          <w:rFonts w:eastAsiaTheme="minorHAnsi"/>
          <w:noProof/>
          <w:lang w:val="sr-Cyrl-RS" w:eastAsia="sr-Cyrl-CS"/>
        </w:rPr>
      </w:pPr>
      <w:r w:rsidRPr="00E03C9A">
        <w:rPr>
          <w:rFonts w:eastAsiaTheme="minorHAnsi"/>
          <w:noProof/>
          <w:lang w:val="sr-Cyrl-RS" w:eastAsia="sr-Cyrl-CS"/>
        </w:rPr>
        <w:t>на члан 21, који је поднела Влада;</w:t>
      </w:r>
    </w:p>
    <w:p w:rsidR="002C7527" w:rsidRPr="00006B23" w:rsidRDefault="008C7866" w:rsidP="00006B23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eastAsia="sr-Cyrl-CS"/>
        </w:rPr>
      </w:pPr>
      <w:r w:rsidRPr="00E03C9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ab/>
      </w:r>
    </w:p>
    <w:p w:rsidR="00872547" w:rsidRPr="00E03C9A" w:rsidRDefault="00872547" w:rsidP="002C7527">
      <w:pPr>
        <w:tabs>
          <w:tab w:val="left" w:pos="0"/>
        </w:tabs>
        <w:spacing w:after="0" w:line="240" w:lineRule="auto"/>
        <w:ind w:firstLine="630"/>
        <w:jc w:val="center"/>
        <w:rPr>
          <w:rFonts w:eastAsia="Times New Roman"/>
          <w:sz w:val="24"/>
          <w:szCs w:val="24"/>
        </w:rPr>
      </w:pPr>
      <w:r w:rsidRPr="00E03C9A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  <w:r w:rsidR="002C7527" w:rsidRPr="00E03C9A">
        <w:t xml:space="preserve"> </w:t>
      </w:r>
      <w:r w:rsidR="002C7527" w:rsidRPr="00E03C9A">
        <w:rPr>
          <w:rFonts w:ascii="Times New Roman" w:eastAsia="Times New Roman" w:hAnsi="Times New Roman" w:cs="Times New Roman"/>
          <w:noProof/>
          <w:sz w:val="24"/>
          <w:szCs w:val="24"/>
        </w:rPr>
        <w:t>I</w:t>
      </w: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Одбор је одлучио да предложи Народној скупштини да</w:t>
      </w:r>
      <w:r w:rsidRPr="00E03C9A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одбије</w:t>
      </w:r>
      <w:r w:rsidRPr="00E03C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следеће амандмане:</w:t>
      </w:r>
    </w:p>
    <w:p w:rsidR="0055501A" w:rsidRPr="00897A92" w:rsidRDefault="0055501A" w:rsidP="00897A92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1. који су заједно поднели народни посланици др Ана Јаковљевић, Ана Ераковић, Мирослав Алексић, Борис</w:t>
      </w:r>
      <w:r w:rsidR="004D4342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лав Новаковић и Ђорђе Станковић;</w:t>
      </w:r>
    </w:p>
    <w:p w:rsidR="0055501A" w:rsidRPr="006A0B8D" w:rsidRDefault="0055501A" w:rsidP="006A0B8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 xml:space="preserve">на члан 2. који су, у истоветном тексту, заједно поднели народни посланици Здравко Понош, Стефан Јањић, проф. др Драган Делић, проф. др Слободан Цвејић, др Татјана Марковић Топаловић, Слободан Петровић, Верица </w:t>
      </w: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lastRenderedPageBreak/>
        <w:t>Милановић и Петар Бошковић, заједно народни посланици Павле Грбовић, Ахмедин Шкријељ, др Анна Орег, Минела Календер, Шаип Камбери и Владимир Пајић и заједно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2. који је поднео народни посланик Игор Јакшић;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2. који су заједно поднели народни посланици Радомир Лазовић, доц. др Биљана Ђорђевић, проф. др Јелена Јеринић, Роберт Козма, Наталија Стојменовић, доц. др Растислав Динић, Марина Мијатовић, Добрица Веселиновић и Богдан Радовановић;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2. који је поднео народни посланик проф. др Ђорђе Павићевић;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3. који су, у истоветном тексту, заједно поднели народни посланици Здравко Понош, Стефан Јањић, проф. др Драган Делић, проф. др Слободан Цвејић, др Татјана Марковић Топаловић, Слободан Петровић, Верица Милановић и Петар Бошковић, заједно народни посланици Павле Грбовић, Ахмедин Шкријељ, др Анна Орег, Минела Календер, Шаип Камбери и Владимир Пајић и заједно народни посланици др Ана Јаковљевић, Ана Ераковић, Мирослав Алексић, Борислав Новаковић и Ђорђе Станковић;</w:t>
      </w:r>
    </w:p>
    <w:p w:rsidR="0055501A" w:rsidRPr="006A0B8D" w:rsidRDefault="0055501A" w:rsidP="006A0B8D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4.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5.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5. који су заједно поднели народни посланици Павле Грбовић, Ахмедин Шкријељ, др Анна Орег, Минела Календер, Шаип Камбери и Владимир Пајић;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6.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006B23" w:rsidRDefault="0055501A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7. који су, у истоветном тексту, заједно поднели народни посланици Здравко Понош, Стефан Јањић, проф. др Драган Делић, проф. др Слободан Цвејић, др Татјана Марковић Топаловић, Слободан Петровић, Верица Милановић и Петар Бошковић, заједно народни посланици Павле Грбовић, Ахмедин Шкријељ, др Анна Орег, Минела Календер, Шаип Камбери и Владимир Пајић и заједно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7. који су заједно поднели народни посланици Радомир Лазовић, доц. др Биљана Ђорђевић, проф. др Јелена Јеринић, Роберт Козма, Наталија Стојменовић, доц. др Растислав Динић, Марина Мијатовић, Добрица Веселиновић и Богдан Радовановић;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8. који су, у истоветном тексту, заједно поднели народни посланици Здравко Понош, Стефан Јањић, проф. др Драган Делић, проф. др Слободан Цвејић, др Татјана Марковић Топаловић, Слободан Петровић, Верица Милановић и Петар Бошковић, заједно народни посланици Павле Грбовић, Ахмедин Шкријељ, др Анна Орег, Минела Календер, Шаип Камбери и Владимир Пајић и заједно народни посланици др Ана Јаковљевић, Ана Ераковић, Мирослав Алексић, Борислав Новаковић и Ђорђе Станковић;</w:t>
      </w:r>
    </w:p>
    <w:p w:rsidR="0055501A" w:rsidRPr="00006B23" w:rsidRDefault="0055501A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8. који су заједно поднели народни посланици Радомир Лазовић, доц. др Биљана Ђорђевић, проф. др Јелена Јеринић, Роберт Козма, Наталија Стојменовић, доц. др Растислав Динић, Марина Мијатовић, Добрица Веселиновић и Богдан Радовановић;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lastRenderedPageBreak/>
        <w:t>на члан 8. који су заједно поднели народни посланици Бранимир Несторовић, Бранко Лукић, Борислав Антонијевић, Александар Павић, Aна Ивановић и Слободан Илић;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9.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10.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11.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11. који је поднео народни посланик Игор Јакшић;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12.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13.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14.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15.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16.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17.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18. који су, у истоветном тексту, заједно поднели народни посланици Здравко Понош, Стефан Јањић, проф. др Драган Делић, проф. др Слободан Цвејић, др Татјана Марковић Топаловић, Слободан Петровић, Верица Милановић и Петар Бошковић и заједно народни посланици др Ана Јаковљевић, Ана Ераковић, Мирослав Алексић, Борислав Новаковић и Ђорђе Станковић;</w:t>
      </w:r>
    </w:p>
    <w:p w:rsidR="0055501A" w:rsidRPr="00006B23" w:rsidRDefault="0055501A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18. који су заједно поднели народни посланици Павле Грбовић, Ахмедин Шкријељ, др Анна Орег, Минела Календер, Шаип Камбери и Владимир Пајић;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19.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19. који су заједно поднели народни посланици Павле Грбовић, Ахмедин Шкријељ, др Анна Орег, Минела Календер, Шаип Камбери и Владимир Пајић;</w:t>
      </w:r>
    </w:p>
    <w:p w:rsidR="0055501A" w:rsidRPr="00006B23" w:rsidRDefault="0055501A" w:rsidP="00006B2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21.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55501A" w:rsidRPr="0055501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22. који су заједно поднели народни посланици др Ана Јаковљевић, Ана Ераковић, Мирослав Алексић, Борислав Новаковић и Ђорђе Станковић;</w:t>
      </w:r>
    </w:p>
    <w:p w:rsidR="00202534" w:rsidRPr="00E03C9A" w:rsidRDefault="0055501A" w:rsidP="0055501A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  <w:r w:rsidRPr="0055501A"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  <w:t>на члан 23. који су заједно поднели народни посланици др Ана Јаковљевић, Ана Ераковић, Мирослав Алексић, Борислав Новаковић и Ђорђе Станковић.</w:t>
      </w:r>
    </w:p>
    <w:p w:rsidR="00872547" w:rsidRPr="00E03C9A" w:rsidRDefault="00872547" w:rsidP="008725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/>
          <w:noProof/>
          <w:sz w:val="24"/>
          <w:szCs w:val="24"/>
          <w:lang w:val="sr-Cyrl-RS" w:eastAsia="sr-Cyrl-CS"/>
        </w:rPr>
      </w:pPr>
    </w:p>
    <w:p w:rsidR="00872547" w:rsidRPr="00E03C9A" w:rsidRDefault="00872547" w:rsidP="00006B23">
      <w:pPr>
        <w:spacing w:after="0" w:line="240" w:lineRule="auto"/>
        <w:jc w:val="both"/>
        <w:rPr>
          <w:noProof/>
          <w:sz w:val="24"/>
          <w:szCs w:val="24"/>
          <w:lang w:val="sr-Cyrl-RS"/>
        </w:rPr>
      </w:pPr>
      <w:r w:rsidRPr="00E03C9A">
        <w:rPr>
          <w:rFonts w:ascii="Times New Roman" w:hAnsi="Times New Roman"/>
          <w:noProof/>
          <w:sz w:val="24"/>
          <w:szCs w:val="24"/>
          <w:lang w:val="sr-Cyrl-RS"/>
        </w:rPr>
        <w:tab/>
      </w:r>
      <w:r w:rsidRPr="00E03C9A">
        <w:rPr>
          <w:rStyle w:val="FontStyle12"/>
          <w:noProof/>
          <w:color w:val="auto"/>
          <w:sz w:val="24"/>
          <w:szCs w:val="24"/>
          <w:lang w:val="sr-Cyrl-RS" w:eastAsia="sr-Cyrl-CS"/>
        </w:rPr>
        <w:t>За известиоца Одбора на седници Народне скупштине одређен је проф. др Марко Атлагић, председник Одбора.</w:t>
      </w:r>
      <w:r w:rsidRPr="00E03C9A">
        <w:rPr>
          <w:noProof/>
          <w:sz w:val="24"/>
          <w:szCs w:val="24"/>
          <w:lang w:val="sr-Cyrl-RS"/>
        </w:rPr>
        <w:tab/>
      </w:r>
    </w:p>
    <w:p w:rsidR="00872547" w:rsidRPr="00E03C9A" w:rsidRDefault="00872547" w:rsidP="00872547">
      <w:pPr>
        <w:spacing w:after="0" w:line="240" w:lineRule="auto"/>
        <w:rPr>
          <w:noProof/>
          <w:sz w:val="24"/>
          <w:szCs w:val="24"/>
          <w:lang w:val="sr-Cyrl-RS"/>
        </w:rPr>
      </w:pPr>
    </w:p>
    <w:p w:rsidR="00872547" w:rsidRDefault="00872547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</w:r>
      <w:r w:rsidRPr="00E03C9A">
        <w:rPr>
          <w:noProof/>
          <w:sz w:val="24"/>
          <w:szCs w:val="24"/>
          <w:lang w:val="sr-Cyrl-RS"/>
        </w:rPr>
        <w:tab/>
        <w:t xml:space="preserve">                     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>ПРЕДСЕДНИК ОДБОРА</w:t>
      </w:r>
    </w:p>
    <w:p w:rsidR="00006B23" w:rsidRPr="00E03C9A" w:rsidRDefault="00006B23" w:rsidP="0087254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72547" w:rsidRPr="00E03C9A" w:rsidRDefault="00872547" w:rsidP="002C7527">
      <w:pPr>
        <w:spacing w:after="0" w:line="240" w:lineRule="auto"/>
        <w:rPr>
          <w:sz w:val="24"/>
          <w:szCs w:val="24"/>
        </w:rPr>
      </w:pP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                                             </w:t>
      </w:r>
      <w:r w:rsidRPr="00E03C9A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                   проф. др Марко Атлагић</w:t>
      </w:r>
    </w:p>
    <w:p w:rsidR="004878DA" w:rsidRPr="002C7527" w:rsidRDefault="004878DA">
      <w:pPr>
        <w:rPr>
          <w:sz w:val="24"/>
          <w:szCs w:val="24"/>
        </w:rPr>
      </w:pPr>
    </w:p>
    <w:sectPr w:rsidR="004878DA" w:rsidRPr="002C7527" w:rsidSect="0020709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9A3"/>
    <w:multiLevelType w:val="hybridMultilevel"/>
    <w:tmpl w:val="96C4496E"/>
    <w:lvl w:ilvl="0" w:tplc="A7AA9D78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002C27"/>
    <w:multiLevelType w:val="hybridMultilevel"/>
    <w:tmpl w:val="77601E0E"/>
    <w:lvl w:ilvl="0" w:tplc="3716A482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47"/>
    <w:rsid w:val="00006B23"/>
    <w:rsid w:val="000600B9"/>
    <w:rsid w:val="000E4950"/>
    <w:rsid w:val="00101F0C"/>
    <w:rsid w:val="001C52A7"/>
    <w:rsid w:val="00202534"/>
    <w:rsid w:val="0020709E"/>
    <w:rsid w:val="00207870"/>
    <w:rsid w:val="002C7527"/>
    <w:rsid w:val="00324164"/>
    <w:rsid w:val="003C0356"/>
    <w:rsid w:val="004004E5"/>
    <w:rsid w:val="004878DA"/>
    <w:rsid w:val="00497367"/>
    <w:rsid w:val="004B1798"/>
    <w:rsid w:val="004C6DD8"/>
    <w:rsid w:val="004D4342"/>
    <w:rsid w:val="00514E86"/>
    <w:rsid w:val="0055501A"/>
    <w:rsid w:val="006511A2"/>
    <w:rsid w:val="006612DE"/>
    <w:rsid w:val="00675B0E"/>
    <w:rsid w:val="006A0B8D"/>
    <w:rsid w:val="006F2A23"/>
    <w:rsid w:val="00792DFD"/>
    <w:rsid w:val="007C4FDA"/>
    <w:rsid w:val="007F7386"/>
    <w:rsid w:val="00872547"/>
    <w:rsid w:val="00897A92"/>
    <w:rsid w:val="008C7866"/>
    <w:rsid w:val="009D6567"/>
    <w:rsid w:val="009F7E23"/>
    <w:rsid w:val="00E03C9A"/>
    <w:rsid w:val="00E565FA"/>
    <w:rsid w:val="00E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F69E"/>
  <w15:chartTrackingRefBased/>
  <w15:docId w15:val="{BCBA7750-1896-4DA5-9D44-667E4E6F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5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303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872547"/>
    <w:pPr>
      <w:widowControl w:val="0"/>
      <w:autoSpaceDE w:val="0"/>
      <w:autoSpaceDN w:val="0"/>
      <w:adjustRightInd w:val="0"/>
      <w:spacing w:after="0" w:line="266" w:lineRule="exact"/>
      <w:ind w:firstLine="704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87254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872547"/>
    <w:rPr>
      <w:rFonts w:ascii="Times New Roman" w:hAnsi="Times New Roman" w:cs="Times New Roman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004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21</cp:revision>
  <cp:lastPrinted>2025-11-25T15:44:00Z</cp:lastPrinted>
  <dcterms:created xsi:type="dcterms:W3CDTF">2025-07-01T09:16:00Z</dcterms:created>
  <dcterms:modified xsi:type="dcterms:W3CDTF">2025-11-27T07:05:00Z</dcterms:modified>
</cp:coreProperties>
</file>